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1B96" w:rsidRPr="00C95F4D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Toc274742412"/>
      <w:r w:rsidRPr="00C95F4D">
        <w:rPr>
          <w:rFonts w:asciiTheme="minorHAnsi" w:hAnsiTheme="minorHAnsi"/>
          <w:b/>
          <w:sz w:val="26"/>
          <w:szCs w:val="26"/>
        </w:rPr>
        <w:t xml:space="preserve">Załącznik nr </w:t>
      </w:r>
      <w:r w:rsidR="003312FF">
        <w:rPr>
          <w:rFonts w:asciiTheme="minorHAnsi" w:hAnsiTheme="minorHAnsi"/>
          <w:b/>
          <w:sz w:val="26"/>
          <w:szCs w:val="26"/>
        </w:rPr>
        <w:t>2</w:t>
      </w:r>
      <w:r w:rsidR="00C60311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Pr="00C95F4D">
        <w:rPr>
          <w:rFonts w:asciiTheme="minorHAnsi" w:hAnsiTheme="minorHAnsi"/>
          <w:b/>
          <w:sz w:val="26"/>
          <w:szCs w:val="26"/>
        </w:rPr>
        <w:t xml:space="preserve">do SIWZ </w:t>
      </w:r>
      <w:bookmarkEnd w:id="0"/>
      <w:bookmarkEnd w:id="1"/>
      <w:bookmarkEnd w:id="2"/>
      <w:bookmarkEnd w:id="3"/>
      <w:r w:rsidR="00C814C7" w:rsidRPr="00C95F4D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C95F4D">
        <w:rPr>
          <w:rFonts w:asciiTheme="minorHAnsi" w:hAnsiTheme="minorHAnsi"/>
          <w:b/>
          <w:sz w:val="26"/>
          <w:szCs w:val="26"/>
        </w:rPr>
        <w:t>ofertowego</w:t>
      </w:r>
      <w:r w:rsidR="00514434">
        <w:rPr>
          <w:rFonts w:asciiTheme="minorHAnsi" w:hAnsiTheme="minorHAnsi"/>
          <w:b/>
          <w:sz w:val="26"/>
          <w:szCs w:val="26"/>
        </w:rPr>
        <w:t xml:space="preserve"> po korekcie w związku z udzieloną odpowiedzią na zadane pytanie w dniu 27.11.2018 r</w:t>
      </w:r>
    </w:p>
    <w:bookmarkEnd w:id="4"/>
    <w:p w:rsidR="00C60311" w:rsidRPr="00682433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12469" w:rsidRDefault="00C12469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</w:p>
    <w:p w:rsidR="00C814C7" w:rsidRPr="00C814C7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bookmarkStart w:id="5" w:name="OLE_LINK5"/>
      <w:bookmarkStart w:id="6" w:name="OLE_LINK6"/>
      <w:bookmarkStart w:id="7" w:name="OLE_LINK7"/>
      <w:r w:rsidRPr="00C814C7">
        <w:rPr>
          <w:rFonts w:cs="Arial"/>
          <w:b/>
          <w:sz w:val="26"/>
          <w:szCs w:val="26"/>
        </w:rPr>
        <w:t>ZAMAWIAJĄCY:</w:t>
      </w:r>
    </w:p>
    <w:p w:rsidR="00C814C7" w:rsidRPr="00C814C7" w:rsidRDefault="00C814C7" w:rsidP="005E7863">
      <w:pPr>
        <w:shd w:val="clear" w:color="auto" w:fill="FFFFFF"/>
        <w:tabs>
          <w:tab w:val="left" w:pos="284"/>
        </w:tabs>
        <w:ind w:left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Gmin</w:t>
      </w:r>
      <w:r w:rsidR="005E7863">
        <w:rPr>
          <w:rFonts w:cs="Arial"/>
          <w:b/>
          <w:sz w:val="26"/>
          <w:szCs w:val="26"/>
        </w:rPr>
        <w:t>n</w:t>
      </w:r>
      <w:r w:rsidRPr="00C814C7">
        <w:rPr>
          <w:rFonts w:cs="Arial"/>
          <w:b/>
          <w:sz w:val="26"/>
          <w:szCs w:val="26"/>
        </w:rPr>
        <w:t xml:space="preserve">a </w:t>
      </w:r>
      <w:r w:rsidR="005E7863">
        <w:rPr>
          <w:rFonts w:cs="Arial"/>
          <w:b/>
          <w:sz w:val="26"/>
          <w:szCs w:val="26"/>
        </w:rPr>
        <w:t xml:space="preserve">Przychodnia Zdrowia </w:t>
      </w:r>
      <w:r w:rsidR="005E7863">
        <w:rPr>
          <w:rFonts w:cs="Arial"/>
          <w:b/>
          <w:sz w:val="26"/>
          <w:szCs w:val="26"/>
        </w:rPr>
        <w:br/>
        <w:t xml:space="preserve">w </w:t>
      </w:r>
      <w:r w:rsidRPr="00C814C7">
        <w:rPr>
          <w:rFonts w:cs="Arial"/>
          <w:b/>
          <w:sz w:val="26"/>
          <w:szCs w:val="26"/>
        </w:rPr>
        <w:t>Andrespol</w:t>
      </w:r>
      <w:r w:rsidR="005E7863">
        <w:rPr>
          <w:rFonts w:cs="Arial"/>
          <w:b/>
          <w:sz w:val="26"/>
          <w:szCs w:val="26"/>
        </w:rPr>
        <w:t>u</w:t>
      </w:r>
    </w:p>
    <w:p w:rsidR="00C814C7" w:rsidRPr="00C814C7" w:rsidRDefault="005E786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ul. Rokicińska 125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95-020 Andrespol </w:t>
      </w:r>
    </w:p>
    <w:bookmarkEnd w:id="5"/>
    <w:bookmarkEnd w:id="6"/>
    <w:bookmarkEnd w:id="7"/>
    <w:p w:rsidR="00C814C7" w:rsidRPr="00C814C7" w:rsidRDefault="00C814C7" w:rsidP="00C814C7">
      <w:pPr>
        <w:widowControl w:val="0"/>
        <w:spacing w:line="100" w:lineRule="atLeast"/>
        <w:ind w:left="120"/>
      </w:pPr>
    </w:p>
    <w:p w:rsidR="00C814C7" w:rsidRDefault="00C814C7" w:rsidP="00C814C7">
      <w:pPr>
        <w:widowControl w:val="0"/>
        <w:spacing w:line="100" w:lineRule="atLeast"/>
        <w:ind w:left="120"/>
      </w:pPr>
    </w:p>
    <w:p w:rsidR="00C12469" w:rsidRPr="00C814C7" w:rsidRDefault="00C12469" w:rsidP="00C814C7">
      <w:pPr>
        <w:widowControl w:val="0"/>
        <w:spacing w:line="100" w:lineRule="atLeast"/>
        <w:ind w:left="120"/>
      </w:pPr>
    </w:p>
    <w:p w:rsidR="00C814C7" w:rsidRPr="00C814C7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C814C7">
        <w:rPr>
          <w:b/>
          <w:sz w:val="28"/>
          <w:szCs w:val="28"/>
        </w:rPr>
        <w:t>OFERTA</w:t>
      </w:r>
    </w:p>
    <w:p w:rsidR="00C814C7" w:rsidRPr="00C814C7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EB1C57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  <w:r w:rsidR="007811A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C814C7" w:rsidRDefault="007811AC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  <w:bookmarkStart w:id="8" w:name="OLE_LINK8"/>
      <w:bookmarkStart w:id="9" w:name="OLE_LINK9"/>
      <w:bookmarkStart w:id="10" w:name="OLE_LINK10"/>
      <w:r w:rsidRPr="009A278B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„</w:t>
      </w:r>
      <w:r w:rsidR="005E7863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Ucyfrowienie pracowni RTG w Gminnej Przychodni Zdrowia </w:t>
      </w:r>
      <w:r w:rsidR="005E7863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br/>
        <w:t>w Andrespolu</w:t>
      </w:r>
      <w:r w:rsidRPr="009A278B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”</w:t>
      </w:r>
    </w:p>
    <w:bookmarkEnd w:id="8"/>
    <w:bookmarkEnd w:id="9"/>
    <w:bookmarkEnd w:id="10"/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C12469" w:rsidRPr="009A278B" w:rsidRDefault="00C12469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5E5D54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1246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Nr postępowania: </w:t>
      </w:r>
      <w:r w:rsidR="001E3C35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ZP.GPZ</w:t>
      </w:r>
      <w:r w:rsidR="005E7863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1E3C35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271</w:t>
      </w:r>
      <w:r w:rsidR="005E7863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.1</w:t>
      </w:r>
      <w:r w:rsidR="00C12469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2018</w:t>
      </w:r>
    </w:p>
    <w:p w:rsidR="005E5D54" w:rsidRPr="00C814C7" w:rsidRDefault="005E5D54" w:rsidP="00EB1C57">
      <w:pPr>
        <w:widowControl w:val="0"/>
        <w:shd w:val="clear" w:color="auto" w:fill="FFFFFF"/>
        <w:suppressAutoHyphens/>
        <w:jc w:val="center"/>
        <w:rPr>
          <w:sz w:val="28"/>
          <w:szCs w:val="28"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DANE KONTAKTOWE WYKONAWCY</w:t>
      </w:r>
      <w:r w:rsidRPr="005E5D54">
        <w:rPr>
          <w:b/>
          <w:sz w:val="26"/>
          <w:szCs w:val="26"/>
          <w:vertAlign w:val="superscript"/>
        </w:rPr>
        <w:footnoteReference w:id="2"/>
      </w:r>
      <w:r w:rsidRPr="005E5D54">
        <w:rPr>
          <w:b/>
          <w:sz w:val="26"/>
          <w:szCs w:val="26"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1E3C35">
        <w:trPr>
          <w:trHeight w:val="485"/>
        </w:trPr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1E3C35">
        <w:trPr>
          <w:trHeight w:val="429"/>
        </w:trPr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 xml:space="preserve">Nr faksu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1E3C35">
        <w:trPr>
          <w:trHeight w:val="553"/>
        </w:trPr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>
        <w:rPr>
          <w:rFonts w:ascii="Calibri" w:hAnsi="Calibri" w:cs="Arial"/>
          <w:color w:val="000000"/>
        </w:rPr>
        <w:t xml:space="preserve">w tym ze wzorem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przyjmuję(emy) warunki w niej zawarte.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zobowiązuję(emy) się zawrzeć umowę w miejscu i terminie wskazanym przez Zamawiającego.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(emy)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5E5D54" w:rsidRDefault="005E5D54" w:rsidP="005E5D54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5E5D54" w:rsidRPr="00AD3033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</w:t>
      </w:r>
      <w:r w:rsidRPr="00020644">
        <w:rPr>
          <w:rFonts w:ascii="Calibri" w:hAnsi="Calibri" w:cs="Arial"/>
          <w:b/>
          <w:color w:val="000000"/>
        </w:rPr>
        <w:t>0 dni od momentu upływu terminu złożenia ofert.</w:t>
      </w:r>
    </w:p>
    <w:p w:rsidR="005E5D54" w:rsidRPr="001D693F" w:rsidRDefault="005E5D54" w:rsidP="005E5D54">
      <w:pPr>
        <w:widowControl w:val="0"/>
        <w:ind w:left="716"/>
        <w:rPr>
          <w:rFonts w:asciiTheme="minorHAnsi" w:hAnsiTheme="minorHAnsi" w:cs="Arial"/>
        </w:rPr>
      </w:pPr>
    </w:p>
    <w:p w:rsidR="005E5D54" w:rsidRPr="005E5D54" w:rsidRDefault="005E5D54" w:rsidP="005E5D54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5E5D54">
        <w:rPr>
          <w:rFonts w:asciiTheme="minorHAnsi" w:hAnsiTheme="minorHAnsi" w:cs="Arial"/>
        </w:rPr>
        <w:t>postępowaniu.</w:t>
      </w:r>
    </w:p>
    <w:p w:rsidR="005E5D54" w:rsidRDefault="005E5D54" w:rsidP="005E5D54">
      <w:pPr>
        <w:pStyle w:val="Akapitzlist"/>
        <w:rPr>
          <w:rFonts w:asciiTheme="minorHAnsi" w:hAnsiTheme="minorHAnsi" w:cs="Arial"/>
          <w:color w:val="FF0000"/>
        </w:rPr>
      </w:pPr>
    </w:p>
    <w:p w:rsidR="005E5D54" w:rsidRPr="00682433" w:rsidRDefault="005E5D54" w:rsidP="00C12469">
      <w:pPr>
        <w:widowControl w:val="0"/>
        <w:rPr>
          <w:rFonts w:ascii="Times New Roman" w:hAnsi="Times New Roman"/>
        </w:rPr>
      </w:pPr>
    </w:p>
    <w:p w:rsidR="00C12469" w:rsidRPr="005E7863" w:rsidRDefault="00FA0163" w:rsidP="006B70EE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E5D54">
        <w:rPr>
          <w:rFonts w:asciiTheme="minorHAnsi" w:hAnsiTheme="minorHAnsi"/>
          <w:b/>
          <w:sz w:val="26"/>
          <w:szCs w:val="26"/>
        </w:rPr>
        <w:t>Oferta Wykonawcy</w:t>
      </w:r>
    </w:p>
    <w:p w:rsidR="00CC6875" w:rsidRDefault="00CC6875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CC6875" w:rsidRPr="00667B62" w:rsidRDefault="00CC6875" w:rsidP="00667B62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  <w:sz w:val="26"/>
          <w:szCs w:val="26"/>
        </w:rPr>
      </w:pPr>
      <w:r w:rsidRPr="00667B62">
        <w:rPr>
          <w:rFonts w:asciiTheme="minorHAnsi" w:hAnsiTheme="minorHAnsi"/>
          <w:b/>
          <w:bCs/>
          <w:sz w:val="26"/>
          <w:szCs w:val="26"/>
        </w:rPr>
        <w:t>Oferujemy w</w:t>
      </w:r>
      <w:r w:rsidR="00667B62">
        <w:rPr>
          <w:rFonts w:asciiTheme="minorHAnsi" w:hAnsiTheme="minorHAnsi"/>
          <w:b/>
          <w:bCs/>
          <w:sz w:val="26"/>
          <w:szCs w:val="26"/>
        </w:rPr>
        <w:t>ykonanie przedmiotu zamówienia za następującą cenę</w:t>
      </w:r>
      <w:r w:rsidR="001E3C35" w:rsidRPr="00667B62">
        <w:rPr>
          <w:rFonts w:asciiTheme="minorHAnsi" w:hAnsiTheme="minorHAnsi"/>
          <w:b/>
          <w:bCs/>
          <w:sz w:val="26"/>
          <w:szCs w:val="26"/>
        </w:rPr>
        <w:t>:</w:t>
      </w:r>
    </w:p>
    <w:p w:rsidR="001E3C35" w:rsidRPr="001E3C35" w:rsidRDefault="001E3C35" w:rsidP="001E3C35">
      <w:pPr>
        <w:widowControl w:val="0"/>
        <w:ind w:left="142"/>
        <w:jc w:val="left"/>
        <w:rPr>
          <w:rFonts w:asciiTheme="minorHAnsi" w:hAnsiTheme="minorHAnsi"/>
          <w:i/>
          <w:sz w:val="26"/>
          <w:szCs w:val="26"/>
        </w:rPr>
      </w:pPr>
    </w:p>
    <w:p w:rsidR="005E5D54" w:rsidRDefault="001E3C35" w:rsidP="00667B62">
      <w:pPr>
        <w:pStyle w:val="Akapitzlist"/>
        <w:ind w:left="720"/>
        <w:rPr>
          <w:rFonts w:ascii="Calibri" w:hAnsi="Calibri" w:cs="Arial"/>
          <w:b/>
        </w:rPr>
      </w:pPr>
      <w:r w:rsidRPr="001E3C35">
        <w:rPr>
          <w:rFonts w:ascii="Calibri" w:hAnsi="Calibri" w:cs="Arial"/>
          <w:b/>
        </w:rPr>
        <w:t>Ce</w:t>
      </w:r>
      <w:r w:rsidR="00667B62">
        <w:rPr>
          <w:rFonts w:ascii="Calibri" w:hAnsi="Calibri" w:cs="Arial"/>
          <w:b/>
        </w:rPr>
        <w:t>na oferty brutto (z VAT)  ……………………………PLN (słownie: ……………………………………….)</w:t>
      </w:r>
    </w:p>
    <w:p w:rsidR="00667B62" w:rsidRDefault="00667B62" w:rsidP="00667B62">
      <w:pPr>
        <w:ind w:left="284"/>
        <w:rPr>
          <w:rFonts w:ascii="Calibri" w:hAnsi="Calibri" w:cs="Arial"/>
          <w:b/>
          <w:sz w:val="22"/>
          <w:szCs w:val="22"/>
        </w:rPr>
      </w:pPr>
    </w:p>
    <w:p w:rsidR="00667B62" w:rsidRPr="00B12FFF" w:rsidRDefault="00667B62" w:rsidP="00667B62">
      <w:pPr>
        <w:ind w:left="284"/>
        <w:rPr>
          <w:rFonts w:ascii="Calibri" w:hAnsi="Calibri" w:cs="Arial"/>
          <w:b/>
          <w:sz w:val="22"/>
          <w:szCs w:val="22"/>
        </w:rPr>
      </w:pPr>
      <w:r w:rsidRPr="00B12FFF">
        <w:rPr>
          <w:rFonts w:ascii="Calibri" w:hAnsi="Calibri" w:cs="Arial"/>
          <w:b/>
          <w:sz w:val="22"/>
          <w:szCs w:val="22"/>
        </w:rPr>
        <w:t>Uwaga</w:t>
      </w:r>
      <w:r>
        <w:rPr>
          <w:rFonts w:ascii="Calibri" w:hAnsi="Calibri" w:cs="Arial"/>
          <w:b/>
          <w:sz w:val="22"/>
          <w:szCs w:val="22"/>
        </w:rPr>
        <w:t>:</w:t>
      </w:r>
    </w:p>
    <w:p w:rsidR="00667B62" w:rsidRPr="00667B62" w:rsidRDefault="00667B62" w:rsidP="00667B62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B12FFF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:rsidR="00667B62" w:rsidRDefault="00667B62" w:rsidP="00667B62">
      <w:pPr>
        <w:pStyle w:val="Akapitzlist"/>
        <w:ind w:left="720"/>
        <w:rPr>
          <w:rFonts w:ascii="Calibri" w:hAnsi="Calibri" w:cs="Arial"/>
          <w:b/>
        </w:rPr>
      </w:pPr>
    </w:p>
    <w:p w:rsidR="00667B62" w:rsidRPr="00667B62" w:rsidRDefault="00667B62" w:rsidP="00667B62">
      <w:pPr>
        <w:pStyle w:val="Akapitzlist"/>
        <w:numPr>
          <w:ilvl w:val="1"/>
          <w:numId w:val="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Oświadczamy, że:</w:t>
      </w:r>
    </w:p>
    <w:p w:rsidR="001E3C35" w:rsidRPr="001E3C35" w:rsidRDefault="001E3C35" w:rsidP="001E3C35">
      <w:pPr>
        <w:pStyle w:val="Akapitzlist"/>
        <w:ind w:left="720"/>
        <w:rPr>
          <w:rFonts w:ascii="Calibri" w:hAnsi="Calibri" w:cs="Arial"/>
          <w:b/>
        </w:rPr>
      </w:pPr>
    </w:p>
    <w:p w:rsidR="001E3C35" w:rsidRPr="00514434" w:rsidRDefault="00667B62" w:rsidP="00514434">
      <w:pPr>
        <w:pStyle w:val="Akapitzlist"/>
        <w:numPr>
          <w:ilvl w:val="2"/>
          <w:numId w:val="7"/>
        </w:numPr>
        <w:rPr>
          <w:rFonts w:ascii="Calibri" w:hAnsi="Calibri" w:cs="Arial"/>
          <w:b/>
        </w:rPr>
      </w:pPr>
      <w:r w:rsidRPr="00667B62">
        <w:rPr>
          <w:rFonts w:ascii="Calibri" w:hAnsi="Calibri" w:cs="Arial"/>
          <w:b/>
        </w:rPr>
        <w:t>Wydłużamy okres udziel</w:t>
      </w:r>
      <w:r w:rsidR="00514434">
        <w:rPr>
          <w:rFonts w:ascii="Calibri" w:hAnsi="Calibri" w:cs="Arial"/>
          <w:b/>
        </w:rPr>
        <w:t xml:space="preserve">onej gwarancji ponad wymagane 12 miesięcy </w:t>
      </w:r>
      <w:r w:rsidR="00514434">
        <w:rPr>
          <w:rFonts w:ascii="Calibri" w:hAnsi="Calibri" w:cs="Arial"/>
          <w:b/>
        </w:rPr>
        <w:br/>
      </w:r>
      <w:bookmarkStart w:id="11" w:name="_GoBack"/>
      <w:bookmarkEnd w:id="11"/>
      <w:r w:rsidRPr="00514434">
        <w:rPr>
          <w:rFonts w:ascii="Calibri" w:hAnsi="Calibri" w:cs="Arial"/>
          <w:b/>
        </w:rPr>
        <w:t xml:space="preserve">o ………………………… miesięcy </w:t>
      </w:r>
    </w:p>
    <w:p w:rsidR="00667B62" w:rsidRDefault="00667B62" w:rsidP="00667B62">
      <w:pPr>
        <w:pStyle w:val="Akapitzlist"/>
        <w:ind w:left="1224"/>
        <w:rPr>
          <w:rFonts w:ascii="Calibri" w:hAnsi="Calibri" w:cs="Arial"/>
          <w:b/>
        </w:rPr>
      </w:pPr>
    </w:p>
    <w:p w:rsidR="00667B62" w:rsidRDefault="00667B62" w:rsidP="001E3C35">
      <w:pPr>
        <w:pStyle w:val="Akapitzlist"/>
        <w:numPr>
          <w:ilvl w:val="2"/>
          <w:numId w:val="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Gwarantujemy dodatkowe przeglądy gwarancyjne ponad wymagany 1 raz w roku w ilości ………………………</w:t>
      </w:r>
    </w:p>
    <w:p w:rsidR="00667B62" w:rsidRPr="00667B62" w:rsidRDefault="00667B62" w:rsidP="00667B62">
      <w:pPr>
        <w:pStyle w:val="Akapitzlist"/>
        <w:rPr>
          <w:rFonts w:ascii="Calibri" w:hAnsi="Calibri" w:cs="Arial"/>
          <w:b/>
        </w:rPr>
      </w:pPr>
    </w:p>
    <w:p w:rsidR="00667B62" w:rsidRDefault="00667B62" w:rsidP="00667B62">
      <w:pPr>
        <w:pStyle w:val="Akapitzlist"/>
        <w:numPr>
          <w:ilvl w:val="2"/>
          <w:numId w:val="7"/>
        </w:numPr>
        <w:rPr>
          <w:rFonts w:ascii="Calibri" w:hAnsi="Calibri" w:cs="Arial"/>
          <w:b/>
        </w:rPr>
      </w:pPr>
      <w:r w:rsidRPr="00667B62">
        <w:rPr>
          <w:rFonts w:ascii="Calibri" w:hAnsi="Calibri" w:cs="Arial"/>
          <w:b/>
        </w:rPr>
        <w:t xml:space="preserve">Czas reakcji dostawcy na zgłoszenie usterki </w:t>
      </w:r>
      <w:r>
        <w:rPr>
          <w:rFonts w:ascii="Calibri" w:hAnsi="Calibri" w:cs="Arial"/>
          <w:b/>
        </w:rPr>
        <w:t xml:space="preserve">wynosić będzie ……………. </w:t>
      </w:r>
    </w:p>
    <w:p w:rsidR="005E5D54" w:rsidRDefault="005E5D54" w:rsidP="000976D0">
      <w:pPr>
        <w:rPr>
          <w:rFonts w:ascii="Calibri" w:hAnsi="Calibri" w:cs="Arial"/>
          <w:b/>
          <w:sz w:val="22"/>
          <w:szCs w:val="22"/>
        </w:rPr>
      </w:pPr>
    </w:p>
    <w:p w:rsidR="005E5D54" w:rsidRPr="00B12FFF" w:rsidRDefault="005E5D54" w:rsidP="005E5D54">
      <w:pPr>
        <w:pStyle w:val="Akapitzlist"/>
        <w:ind w:left="1004"/>
        <w:rPr>
          <w:rFonts w:ascii="Calibri" w:hAnsi="Calibri" w:cs="Arial"/>
          <w:sz w:val="22"/>
          <w:szCs w:val="22"/>
        </w:rPr>
      </w:pPr>
    </w:p>
    <w:p w:rsidR="004A02E8" w:rsidRPr="004A02E8" w:rsidRDefault="004A02E8" w:rsidP="004A02E8">
      <w:pPr>
        <w:ind w:left="284" w:hanging="284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*</w:t>
      </w:r>
      <w:r w:rsidRPr="004A02E8">
        <w:rPr>
          <w:rFonts w:ascii="Calibri" w:hAnsi="Calibri" w:cs="Arial"/>
          <w:b/>
          <w:u w:val="single"/>
        </w:rPr>
        <w:t xml:space="preserve">Wykonawca załącza do oferty wypełniony i podpisany przez osobę/osoby uprawnione </w:t>
      </w:r>
      <w:r w:rsidR="001424A9" w:rsidRPr="001424A9">
        <w:rPr>
          <w:rFonts w:ascii="Calibri" w:hAnsi="Calibri" w:cs="Arial"/>
          <w:b/>
          <w:u w:val="single"/>
        </w:rPr>
        <w:t>Formularz ofertowy warunków technicznych</w:t>
      </w:r>
      <w:r w:rsidRPr="004A02E8">
        <w:rPr>
          <w:rFonts w:ascii="Calibri" w:hAnsi="Calibri" w:cs="Arial"/>
          <w:b/>
          <w:u w:val="single"/>
        </w:rPr>
        <w:t xml:space="preserve"> stanowiący załącznik nr </w:t>
      </w:r>
      <w:r w:rsidR="001E3C35">
        <w:rPr>
          <w:rFonts w:ascii="Calibri" w:hAnsi="Calibri" w:cs="Arial"/>
          <w:b/>
          <w:u w:val="single"/>
        </w:rPr>
        <w:t>2</w:t>
      </w:r>
      <w:r w:rsidRPr="004A02E8">
        <w:rPr>
          <w:rFonts w:ascii="Calibri" w:hAnsi="Calibri" w:cs="Arial"/>
          <w:b/>
          <w:u w:val="single"/>
        </w:rPr>
        <w:t>a do SIWZ.</w:t>
      </w:r>
    </w:p>
    <w:p w:rsidR="00CC6875" w:rsidRDefault="00CC6875" w:rsidP="005E7863">
      <w:pPr>
        <w:rPr>
          <w:rFonts w:ascii="Calibri" w:hAnsi="Calibri" w:cs="Arial"/>
        </w:rPr>
      </w:pPr>
    </w:p>
    <w:p w:rsidR="00CC6875" w:rsidRDefault="00CC6875" w:rsidP="00335659">
      <w:pPr>
        <w:pStyle w:val="Akapitzlist"/>
        <w:numPr>
          <w:ilvl w:val="1"/>
          <w:numId w:val="7"/>
        </w:numPr>
        <w:rPr>
          <w:rFonts w:ascii="Calibri" w:hAnsi="Calibri" w:cs="Arial"/>
        </w:rPr>
      </w:pPr>
      <w:r w:rsidRPr="00335659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1E3C35" w:rsidRPr="00335659">
        <w:rPr>
          <w:rFonts w:ascii="Calibri" w:hAnsi="Calibri" w:cs="Arial"/>
        </w:rPr>
        <w:t>6</w:t>
      </w:r>
      <w:r w:rsidRPr="00335659">
        <w:rPr>
          <w:rFonts w:ascii="Calibri" w:hAnsi="Calibri" w:cs="Arial"/>
        </w:rPr>
        <w:t xml:space="preserve"> do SIWZ, w tym warunki płatności określone przez Zamawiającego we wzorze umowy. </w:t>
      </w:r>
    </w:p>
    <w:p w:rsidR="00335659" w:rsidRPr="00335659" w:rsidRDefault="00335659" w:rsidP="00335659">
      <w:pPr>
        <w:pStyle w:val="Akapitzlist"/>
        <w:ind w:left="715"/>
        <w:rPr>
          <w:rFonts w:ascii="Calibri" w:hAnsi="Calibri" w:cs="Arial"/>
        </w:rPr>
      </w:pPr>
    </w:p>
    <w:p w:rsidR="00CC6875" w:rsidRPr="00335659" w:rsidRDefault="00CC6875" w:rsidP="00335659">
      <w:pPr>
        <w:pStyle w:val="Akapitzlist"/>
        <w:numPr>
          <w:ilvl w:val="1"/>
          <w:numId w:val="7"/>
        </w:numPr>
        <w:rPr>
          <w:rFonts w:ascii="Calibri" w:hAnsi="Calibri" w:cs="Arial"/>
        </w:rPr>
      </w:pPr>
      <w:r w:rsidRPr="00335659">
        <w:rPr>
          <w:rFonts w:ascii="Calibri" w:hAnsi="Calibri" w:cs="Arial"/>
        </w:rPr>
        <w:t xml:space="preserve">Zobowiązujemy się do wykonania przedmiotu zamówienia </w:t>
      </w:r>
      <w:r w:rsidR="005E7863" w:rsidRPr="00335659">
        <w:rPr>
          <w:rFonts w:ascii="Calibri" w:hAnsi="Calibri" w:cs="Arial"/>
          <w:b/>
        </w:rPr>
        <w:t>w terminie do</w:t>
      </w:r>
      <w:r w:rsidRPr="00335659">
        <w:rPr>
          <w:rFonts w:ascii="Calibri" w:hAnsi="Calibri" w:cs="Arial"/>
          <w:b/>
        </w:rPr>
        <w:t xml:space="preserve"> </w:t>
      </w:r>
      <w:r w:rsidR="001E3C35" w:rsidRPr="00335659">
        <w:rPr>
          <w:rFonts w:ascii="Calibri" w:hAnsi="Calibri" w:cs="Arial"/>
          <w:b/>
        </w:rPr>
        <w:t>27</w:t>
      </w:r>
      <w:r w:rsidRPr="00335659">
        <w:rPr>
          <w:rFonts w:ascii="Calibri" w:hAnsi="Calibri" w:cs="Arial"/>
          <w:b/>
        </w:rPr>
        <w:t>.</w:t>
      </w:r>
      <w:r w:rsidR="005E7863" w:rsidRPr="00335659">
        <w:rPr>
          <w:rFonts w:ascii="Calibri" w:hAnsi="Calibri" w:cs="Arial"/>
          <w:b/>
        </w:rPr>
        <w:t>12</w:t>
      </w:r>
      <w:r w:rsidRPr="00335659">
        <w:rPr>
          <w:rFonts w:ascii="Calibri" w:hAnsi="Calibri" w:cs="Arial"/>
          <w:b/>
        </w:rPr>
        <w:t>.201</w:t>
      </w:r>
      <w:r w:rsidR="005E7863" w:rsidRPr="00335659">
        <w:rPr>
          <w:rFonts w:ascii="Calibri" w:hAnsi="Calibri" w:cs="Arial"/>
          <w:b/>
        </w:rPr>
        <w:t>8</w:t>
      </w:r>
      <w:r w:rsidRPr="00335659">
        <w:rPr>
          <w:rFonts w:ascii="Calibri" w:hAnsi="Calibri" w:cs="Arial"/>
          <w:b/>
        </w:rPr>
        <w:t>r.</w:t>
      </w:r>
    </w:p>
    <w:p w:rsidR="005E5D54" w:rsidRPr="00CC6875" w:rsidRDefault="005E5D54" w:rsidP="00CC6875">
      <w:pPr>
        <w:ind w:left="710" w:hanging="710"/>
        <w:rPr>
          <w:rFonts w:ascii="Calibri" w:hAnsi="Calibri" w:cs="Arial"/>
        </w:rPr>
      </w:pPr>
    </w:p>
    <w:p w:rsidR="005E5D54" w:rsidRPr="005E5D54" w:rsidRDefault="005E5D54" w:rsidP="005E5D54">
      <w:pPr>
        <w:pStyle w:val="Akapitzlist"/>
        <w:numPr>
          <w:ilvl w:val="0"/>
          <w:numId w:val="7"/>
        </w:numPr>
        <w:rPr>
          <w:rFonts w:ascii="Calibri" w:hAnsi="Calibri" w:cs="Arial"/>
          <w:color w:val="000000"/>
        </w:rPr>
      </w:pPr>
      <w:r w:rsidRPr="005E5D54">
        <w:rPr>
          <w:rFonts w:ascii="Calibri" w:hAnsi="Calibri" w:cs="Arial"/>
          <w:color w:val="000000"/>
        </w:rPr>
        <w:t>Informuję(emy), że: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5E5D54" w:rsidRPr="00C756E2" w:rsidRDefault="005E5D54" w:rsidP="005E5D54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5E5D54" w:rsidRPr="0082143B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5E5D54" w:rsidRPr="00C814C7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E5D54" w:rsidRPr="00C814C7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5E5D54" w:rsidRPr="00254538" w:rsidRDefault="005E5D54" w:rsidP="005E5D54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5E5D54" w:rsidRPr="00254538" w:rsidRDefault="005E5D54" w:rsidP="005E5D54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:</w:t>
      </w:r>
    </w:p>
    <w:p w:rsidR="005E5D54" w:rsidRDefault="005E5D54" w:rsidP="005E5D54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5E5D54" w:rsidRPr="001861BD" w:rsidTr="00667B62">
        <w:trPr>
          <w:trHeight w:val="646"/>
        </w:trPr>
        <w:tc>
          <w:tcPr>
            <w:tcW w:w="708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5E5D54" w:rsidRPr="001861BD" w:rsidTr="00667B62">
        <w:trPr>
          <w:trHeight w:val="273"/>
        </w:trPr>
        <w:tc>
          <w:tcPr>
            <w:tcW w:w="708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5D54" w:rsidRPr="001861BD" w:rsidTr="00667B62">
        <w:trPr>
          <w:trHeight w:val="325"/>
        </w:trPr>
        <w:tc>
          <w:tcPr>
            <w:tcW w:w="708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E5D54" w:rsidRDefault="005E5D54" w:rsidP="005E5D54">
      <w:pPr>
        <w:widowControl w:val="0"/>
        <w:rPr>
          <w:rFonts w:asciiTheme="minorHAnsi" w:hAnsiTheme="minorHAnsi" w:cs="Arial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1861BD" w:rsidRDefault="005E5D54" w:rsidP="005E5D54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 xml:space="preserve">* Zgodnie z Załącznikiem nr 1 do Rozporządzenia rozporządzenie komisji (UE) nr 651/2014 z dnia 17 czerwca 2014 r. uznającego niektóre rodzaje pomocy za zgodne z rynkiem wewnętrznym w zastosowaniu art. 107 i 108 Traktatu. </w:t>
      </w: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lastRenderedPageBreak/>
        <w:t>Przy ustalaniu statusu mikro- małego oraz średniego przedsiębiorstwa bierze się pod uwagę również przedsiębiorstwa partnerskie oraz powiązane, zgodnie ww. Załącznikiem.</w:t>
      </w:r>
    </w:p>
    <w:p w:rsidR="005E5D54" w:rsidRPr="009272A0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0B5FF5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3F4F21" w:rsidRDefault="005E5D54" w:rsidP="005E5D54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5E5D54" w:rsidRPr="003F4F21" w:rsidRDefault="005E5D54" w:rsidP="005E5D54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3F4F21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CD4C4D" w:rsidRDefault="005E5D54" w:rsidP="005E5D54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5E5D54" w:rsidRDefault="005E5D54" w:rsidP="005E5D54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5E5D54" w:rsidRPr="003F4F21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Pr="003F4F21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5E5D54" w:rsidRPr="003F4F21" w:rsidTr="00667B62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5E5D54" w:rsidRPr="003F4F21" w:rsidTr="00667B62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upoważnionej(ych) do podpisania niniejszej oferty w imieniu Wykonawcy(ów)</w:t>
            </w:r>
          </w:p>
        </w:tc>
      </w:tr>
    </w:tbl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sectPr w:rsidR="00545907" w:rsidRPr="00C814C7" w:rsidSect="000976D0">
      <w:headerReference w:type="default" r:id="rId7"/>
      <w:footerReference w:type="default" r:id="rId8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01" w:rsidRDefault="00ED3B01">
      <w:r>
        <w:separator/>
      </w:r>
    </w:p>
  </w:endnote>
  <w:endnote w:type="continuationSeparator" w:id="0">
    <w:p w:rsidR="00ED3B01" w:rsidRDefault="00ED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512063"/>
      <w:docPartObj>
        <w:docPartGallery w:val="Page Numbers (Bottom of Page)"/>
        <w:docPartUnique/>
      </w:docPartObj>
    </w:sdtPr>
    <w:sdtEndPr/>
    <w:sdtContent>
      <w:p w:rsidR="00667B62" w:rsidRDefault="00667B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7B62" w:rsidRDefault="00667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01" w:rsidRDefault="00ED3B01">
      <w:r>
        <w:separator/>
      </w:r>
    </w:p>
  </w:footnote>
  <w:footnote w:type="continuationSeparator" w:id="0">
    <w:p w:rsidR="00ED3B01" w:rsidRDefault="00ED3B01">
      <w:r>
        <w:continuationSeparator/>
      </w:r>
    </w:p>
  </w:footnote>
  <w:footnote w:id="1">
    <w:p w:rsidR="00667B62" w:rsidRDefault="00667B62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667B62" w:rsidRDefault="00667B62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62" w:rsidRDefault="00667B62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667B62" w:rsidRPr="00BE5865" w:rsidRDefault="00667B62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4F08A0"/>
    <w:multiLevelType w:val="hybridMultilevel"/>
    <w:tmpl w:val="BCE646A0"/>
    <w:lvl w:ilvl="0" w:tplc="0CD21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7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 w15:restartNumberingAfterBreak="0">
    <w:nsid w:val="20BF0444"/>
    <w:multiLevelType w:val="multilevel"/>
    <w:tmpl w:val="888E4FD2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7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8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5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8"/>
  </w:num>
  <w:num w:numId="9">
    <w:abstractNumId w:val="40"/>
  </w:num>
  <w:num w:numId="10">
    <w:abstractNumId w:val="35"/>
  </w:num>
  <w:num w:numId="11">
    <w:abstractNumId w:val="30"/>
  </w:num>
  <w:num w:numId="12">
    <w:abstractNumId w:val="15"/>
  </w:num>
  <w:num w:numId="13">
    <w:abstractNumId w:val="18"/>
  </w:num>
  <w:num w:numId="14">
    <w:abstractNumId w:val="43"/>
  </w:num>
  <w:num w:numId="15">
    <w:abstractNumId w:val="33"/>
  </w:num>
  <w:num w:numId="16">
    <w:abstractNumId w:val="13"/>
  </w:num>
  <w:num w:numId="17">
    <w:abstractNumId w:val="10"/>
  </w:num>
  <w:num w:numId="18">
    <w:abstractNumId w:val="39"/>
  </w:num>
  <w:num w:numId="19">
    <w:abstractNumId w:val="47"/>
  </w:num>
  <w:num w:numId="20">
    <w:abstractNumId w:val="14"/>
  </w:num>
  <w:num w:numId="21">
    <w:abstractNumId w:val="44"/>
  </w:num>
  <w:num w:numId="22">
    <w:abstractNumId w:val="28"/>
  </w:num>
  <w:num w:numId="23">
    <w:abstractNumId w:val="22"/>
  </w:num>
  <w:num w:numId="24">
    <w:abstractNumId w:val="49"/>
  </w:num>
  <w:num w:numId="25">
    <w:abstractNumId w:val="42"/>
  </w:num>
  <w:num w:numId="26">
    <w:abstractNumId w:val="23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45"/>
  </w:num>
  <w:num w:numId="31">
    <w:abstractNumId w:val="21"/>
  </w:num>
  <w:num w:numId="32">
    <w:abstractNumId w:val="52"/>
  </w:num>
  <w:num w:numId="33">
    <w:abstractNumId w:val="31"/>
  </w:num>
  <w:num w:numId="34">
    <w:abstractNumId w:val="42"/>
  </w:num>
  <w:num w:numId="35">
    <w:abstractNumId w:val="17"/>
  </w:num>
  <w:num w:numId="36">
    <w:abstractNumId w:val="51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35D3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435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976D0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6D8"/>
    <w:rsid w:val="000D092E"/>
    <w:rsid w:val="000D0F88"/>
    <w:rsid w:val="000D11AC"/>
    <w:rsid w:val="000D168D"/>
    <w:rsid w:val="000D1E95"/>
    <w:rsid w:val="000D3302"/>
    <w:rsid w:val="000D35CD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4720"/>
    <w:rsid w:val="000F5A80"/>
    <w:rsid w:val="000F7428"/>
    <w:rsid w:val="00100237"/>
    <w:rsid w:val="00103CD9"/>
    <w:rsid w:val="00103D0E"/>
    <w:rsid w:val="0010510D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5E58"/>
    <w:rsid w:val="00136431"/>
    <w:rsid w:val="0013745E"/>
    <w:rsid w:val="00140B7A"/>
    <w:rsid w:val="00141DCA"/>
    <w:rsid w:val="00141F51"/>
    <w:rsid w:val="00142177"/>
    <w:rsid w:val="001424A9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41E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3C35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83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6F34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4E6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12FF"/>
    <w:rsid w:val="0033404C"/>
    <w:rsid w:val="00335563"/>
    <w:rsid w:val="00335659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6F6C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394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B97"/>
    <w:rsid w:val="003F4F21"/>
    <w:rsid w:val="003F59CE"/>
    <w:rsid w:val="003F7884"/>
    <w:rsid w:val="003F7C90"/>
    <w:rsid w:val="00400B03"/>
    <w:rsid w:val="00401BF1"/>
    <w:rsid w:val="00404507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02E8"/>
    <w:rsid w:val="004A0770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0B28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363A"/>
    <w:rsid w:val="00514434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139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5D54"/>
    <w:rsid w:val="005E6B98"/>
    <w:rsid w:val="005E7863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17C8E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B0C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67B62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720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0EE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1F8D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751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11AC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1E24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4D9E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205"/>
    <w:rsid w:val="008723D2"/>
    <w:rsid w:val="00872CB9"/>
    <w:rsid w:val="008739E6"/>
    <w:rsid w:val="00874396"/>
    <w:rsid w:val="0087547F"/>
    <w:rsid w:val="008755EA"/>
    <w:rsid w:val="00875A60"/>
    <w:rsid w:val="00876047"/>
    <w:rsid w:val="00876074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D2B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0050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05B0"/>
    <w:rsid w:val="00982509"/>
    <w:rsid w:val="0098567C"/>
    <w:rsid w:val="0098608A"/>
    <w:rsid w:val="00986CD0"/>
    <w:rsid w:val="00987DA6"/>
    <w:rsid w:val="00990AB5"/>
    <w:rsid w:val="009917FB"/>
    <w:rsid w:val="00992DDD"/>
    <w:rsid w:val="00992EDC"/>
    <w:rsid w:val="00993F64"/>
    <w:rsid w:val="00995234"/>
    <w:rsid w:val="00996DAB"/>
    <w:rsid w:val="00996E34"/>
    <w:rsid w:val="009A1862"/>
    <w:rsid w:val="009A1B2D"/>
    <w:rsid w:val="009A21A3"/>
    <w:rsid w:val="009A22BF"/>
    <w:rsid w:val="009A25A8"/>
    <w:rsid w:val="009A278B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080F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0CC"/>
    <w:rsid w:val="00A37D58"/>
    <w:rsid w:val="00A40243"/>
    <w:rsid w:val="00A41EE0"/>
    <w:rsid w:val="00A43739"/>
    <w:rsid w:val="00A43786"/>
    <w:rsid w:val="00A43D8B"/>
    <w:rsid w:val="00A4424C"/>
    <w:rsid w:val="00A4425E"/>
    <w:rsid w:val="00A44493"/>
    <w:rsid w:val="00A4484F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FFF"/>
    <w:rsid w:val="00B13031"/>
    <w:rsid w:val="00B146AF"/>
    <w:rsid w:val="00B14EF4"/>
    <w:rsid w:val="00B156AB"/>
    <w:rsid w:val="00B21C5F"/>
    <w:rsid w:val="00B22EEB"/>
    <w:rsid w:val="00B23F54"/>
    <w:rsid w:val="00B240A0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0C34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C7AE7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469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5FD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447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6E6B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687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4C7D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0E8B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01A2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1B6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0C0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3A7D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01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653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76032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BAB79A-75D5-4EC5-8601-5BB549A0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18</TotalTime>
  <Pages>1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GPZ_Andrespol_01 aaa</cp:lastModifiedBy>
  <cp:revision>10</cp:revision>
  <cp:lastPrinted>2018-11-19T14:51:00Z</cp:lastPrinted>
  <dcterms:created xsi:type="dcterms:W3CDTF">2018-11-20T16:04:00Z</dcterms:created>
  <dcterms:modified xsi:type="dcterms:W3CDTF">2018-11-28T08:19:00Z</dcterms:modified>
</cp:coreProperties>
</file>